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6C2088">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6C2088">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6C2088">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Such evidence shall only be used to the extent it is</w:t>
      </w:r>
    </w:p>
    <w:p w:rsidR="00D718AF" w:rsidRPr="00DE3BC1" w:rsidRDefault="00D718AF" w:rsidP="00D718AF">
      <w:pPr>
        <w:autoSpaceDE w:val="0"/>
        <w:autoSpaceDN w:val="0"/>
        <w:adjustRightInd w:val="0"/>
        <w:jc w:val="both"/>
        <w:rPr>
          <w:szCs w:val="24"/>
        </w:rPr>
      </w:pPr>
      <w:proofErr w:type="gramStart"/>
      <w:r w:rsidRPr="00DE3BC1">
        <w:rPr>
          <w:szCs w:val="24"/>
        </w:rPr>
        <w:t>consistent</w:t>
      </w:r>
      <w:proofErr w:type="gramEnd"/>
      <w:r w:rsidRPr="00DE3BC1">
        <w:rPr>
          <w:szCs w:val="24"/>
        </w:rPr>
        <w:t xml:space="preserve">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w:t>
      </w:r>
      <w:proofErr w:type="gramStart"/>
      <w:r w:rsidRPr="00DE3BC1">
        <w:rPr>
          <w:szCs w:val="24"/>
        </w:rPr>
        <w:t xml:space="preserve">. </w:t>
      </w:r>
      <w:proofErr w:type="gramEnd"/>
      <w:r w:rsidRPr="00DE3BC1">
        <w:rPr>
          <w:szCs w:val="24"/>
        </w:rPr>
        <w:t>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w:t>
      </w:r>
      <w:r w:rsidR="009B467D">
        <w:rPr>
          <w:szCs w:val="24"/>
        </w:rPr>
        <w:t>x</w:t>
      </w:r>
      <w:r w:rsidRPr="00DE3BC1">
        <w:rPr>
          <w:szCs w:val="24"/>
        </w:rPr>
        <w:t xml:space="preserve"> )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permittee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04B36">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686847">
      <w:rPr>
        <w:rStyle w:val="PageNumber"/>
        <w:sz w:val="22"/>
      </w:rPr>
      <w:fldChar w:fldCharType="begin"/>
    </w:r>
    <w:r>
      <w:rPr>
        <w:rStyle w:val="PageNumber"/>
        <w:sz w:val="22"/>
      </w:rPr>
      <w:instrText xml:space="preserve"> PAGE </w:instrText>
    </w:r>
    <w:r w:rsidR="00686847">
      <w:rPr>
        <w:rStyle w:val="PageNumber"/>
        <w:sz w:val="22"/>
      </w:rPr>
      <w:fldChar w:fldCharType="separate"/>
    </w:r>
    <w:r w:rsidR="005D1D8E">
      <w:rPr>
        <w:rStyle w:val="PageNumber"/>
        <w:noProof/>
        <w:sz w:val="22"/>
      </w:rPr>
      <w:t>1</w:t>
    </w:r>
    <w:r w:rsidR="00686847">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304DF7"/>
    <w:rsid w:val="004F5506"/>
    <w:rsid w:val="005D1D8E"/>
    <w:rsid w:val="00686847"/>
    <w:rsid w:val="006C2088"/>
    <w:rsid w:val="00704B36"/>
    <w:rsid w:val="008144B0"/>
    <w:rsid w:val="00836B77"/>
    <w:rsid w:val="009B467D"/>
    <w:rsid w:val="00BA3204"/>
    <w:rsid w:val="00CF17BE"/>
    <w:rsid w:val="00D32AD5"/>
    <w:rsid w:val="00D718AF"/>
    <w:rsid w:val="00DE3BC1"/>
    <w:rsid w:val="00F31D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B36"/>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4B36"/>
    <w:pPr>
      <w:tabs>
        <w:tab w:val="center" w:pos="4320"/>
        <w:tab w:val="right" w:pos="8640"/>
      </w:tabs>
    </w:pPr>
  </w:style>
  <w:style w:type="paragraph" w:styleId="Footer">
    <w:name w:val="footer"/>
    <w:basedOn w:val="Normal"/>
    <w:rsid w:val="00704B36"/>
    <w:pPr>
      <w:tabs>
        <w:tab w:val="center" w:pos="4320"/>
        <w:tab w:val="right" w:pos="8640"/>
      </w:tabs>
    </w:pPr>
  </w:style>
  <w:style w:type="character" w:styleId="PageNumber">
    <w:name w:val="page number"/>
    <w:basedOn w:val="DefaultParagraphFont"/>
    <w:rsid w:val="00704B36"/>
  </w:style>
  <w:style w:type="paragraph" w:styleId="BodyText">
    <w:name w:val="Body Text"/>
    <w:basedOn w:val="Normal"/>
    <w:rsid w:val="00704B36"/>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04B36"/>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04B36"/>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2006-12-21T18:26:00Z</cp:lastPrinted>
  <dcterms:created xsi:type="dcterms:W3CDTF">2013-02-05T18:14:00Z</dcterms:created>
  <dcterms:modified xsi:type="dcterms:W3CDTF">2013-02-05T18:14:00Z</dcterms:modified>
</cp:coreProperties>
</file>